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C1" w:rsidRPr="00931CDD" w:rsidRDefault="000E5FC1" w:rsidP="000E5FC1">
      <w:pPr>
        <w:spacing w:after="0" w:line="240" w:lineRule="auto"/>
        <w:jc w:val="right"/>
        <w:rPr>
          <w:sz w:val="24"/>
          <w:szCs w:val="24"/>
        </w:rPr>
      </w:pPr>
      <w:r w:rsidRPr="000E5FC1">
        <w:rPr>
          <w:sz w:val="24"/>
          <w:szCs w:val="24"/>
        </w:rPr>
        <w:t xml:space="preserve">Приложение </w:t>
      </w:r>
      <w:r w:rsidR="00931CDD" w:rsidRPr="00AA67D8">
        <w:rPr>
          <w:sz w:val="24"/>
          <w:szCs w:val="24"/>
        </w:rPr>
        <w:t>9</w:t>
      </w:r>
      <w:r w:rsidRPr="000E5FC1">
        <w:rPr>
          <w:sz w:val="24"/>
          <w:szCs w:val="24"/>
        </w:rPr>
        <w:t>/</w:t>
      </w:r>
      <w:r w:rsidRPr="00EC0A16">
        <w:rPr>
          <w:sz w:val="24"/>
          <w:szCs w:val="24"/>
        </w:rPr>
        <w:t xml:space="preserve"> </w:t>
      </w:r>
      <w:r w:rsidRPr="000E5FC1">
        <w:rPr>
          <w:sz w:val="24"/>
          <w:szCs w:val="24"/>
          <w:lang w:val="en-US"/>
        </w:rPr>
        <w:t>Exhibit</w:t>
      </w:r>
      <w:r w:rsidRPr="00EC0A16">
        <w:rPr>
          <w:sz w:val="24"/>
          <w:szCs w:val="24"/>
        </w:rPr>
        <w:t xml:space="preserve"> </w:t>
      </w:r>
      <w:r w:rsidR="00931CDD" w:rsidRPr="00AA67D8">
        <w:rPr>
          <w:sz w:val="24"/>
          <w:szCs w:val="24"/>
        </w:rPr>
        <w:t>9</w:t>
      </w:r>
    </w:p>
    <w:p w:rsidR="000E5FC1" w:rsidRPr="00EC0A16" w:rsidRDefault="000E5FC1" w:rsidP="00DD295D">
      <w:pPr>
        <w:spacing w:after="0"/>
        <w:jc w:val="center"/>
        <w:rPr>
          <w:b/>
          <w:sz w:val="28"/>
          <w:szCs w:val="28"/>
          <w:u w:val="single"/>
        </w:rPr>
      </w:pPr>
    </w:p>
    <w:p w:rsidR="00EA2CF1" w:rsidRPr="000E5FC1" w:rsidRDefault="00EA2CF1" w:rsidP="000E5FC1">
      <w:pPr>
        <w:jc w:val="center"/>
        <w:rPr>
          <w:b/>
          <w:sz w:val="28"/>
          <w:szCs w:val="28"/>
          <w:u w:val="single"/>
        </w:rPr>
      </w:pPr>
      <w:r w:rsidRPr="000E5FC1">
        <w:rPr>
          <w:b/>
          <w:sz w:val="28"/>
          <w:szCs w:val="28"/>
          <w:u w:val="single"/>
        </w:rPr>
        <w:t xml:space="preserve">Основные критерии </w:t>
      </w:r>
      <w:r w:rsidR="00AA67D8">
        <w:rPr>
          <w:b/>
          <w:sz w:val="28"/>
          <w:szCs w:val="28"/>
          <w:u w:val="single"/>
        </w:rPr>
        <w:t>предквалификационного отбора</w:t>
      </w:r>
      <w:r w:rsidRPr="000E5FC1">
        <w:rPr>
          <w:b/>
          <w:sz w:val="28"/>
          <w:szCs w:val="28"/>
          <w:u w:val="single"/>
        </w:rPr>
        <w:t>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86351F" w:rsidTr="0011066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Вопрос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или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, </w:t>
            </w:r>
            <w:r w:rsidRPr="00DD295D">
              <w:rPr>
                <w:sz w:val="16"/>
                <w:szCs w:val="16"/>
              </w:rPr>
              <w:t>подлежащего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приложению</w:t>
            </w:r>
            <w:r w:rsidRPr="00DD295D">
              <w:rPr>
                <w:sz w:val="16"/>
                <w:szCs w:val="16"/>
                <w:lang w:val="en-US"/>
              </w:rPr>
              <w:t xml:space="preserve"> / Question or Specification of Document To Be Attached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ind w:left="-113" w:right="-113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Ответ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либо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на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кол</w:t>
            </w:r>
            <w:r w:rsidRPr="00DD295D">
              <w:rPr>
                <w:sz w:val="16"/>
                <w:szCs w:val="16"/>
                <w:lang w:val="en-US"/>
              </w:rPr>
              <w:t>-</w:t>
            </w:r>
            <w:r w:rsidRPr="00DD295D">
              <w:rPr>
                <w:sz w:val="16"/>
                <w:szCs w:val="16"/>
              </w:rPr>
              <w:t>во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стр</w:t>
            </w:r>
            <w:r w:rsidRPr="00DD295D">
              <w:rPr>
                <w:sz w:val="16"/>
                <w:szCs w:val="16"/>
                <w:lang w:val="en-US"/>
              </w:rPr>
              <w:t xml:space="preserve">. </w:t>
            </w:r>
            <w:r w:rsidRPr="00DD295D">
              <w:rPr>
                <w:sz w:val="16"/>
                <w:szCs w:val="16"/>
              </w:rPr>
              <w:t>приложенного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 / Response or Indication of the Attached Doc Number of Pages</w:t>
            </w:r>
          </w:p>
        </w:tc>
      </w:tr>
      <w:tr w:rsidR="00110661" w:rsidRPr="0086351F" w:rsidTr="00110661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DD295D" w:rsidRDefault="00110661" w:rsidP="00110661">
            <w:pPr>
              <w:spacing w:after="0"/>
              <w:jc w:val="center"/>
              <w:rPr>
                <w:sz w:val="16"/>
                <w:szCs w:val="16"/>
              </w:rPr>
            </w:pPr>
            <w:r w:rsidRPr="00DD295D">
              <w:rPr>
                <w:sz w:val="16"/>
                <w:szCs w:val="16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1F" w:rsidRPr="0086351F" w:rsidRDefault="0086351F" w:rsidP="0086351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Наличие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опыта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поставки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/ 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выполнения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оказания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услуг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предмету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тендера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/ </w:t>
            </w:r>
            <w:r w:rsidRPr="0086351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Experience of supply / performance of works / services on the subject of tender:</w:t>
            </w:r>
          </w:p>
          <w:p w:rsidR="0086351F" w:rsidRPr="0086351F" w:rsidRDefault="0086351F" w:rsidP="0086351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6351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Поставщик должен иметь опыт работы, на рынке данных услуг, не менее 2 лет /</w:t>
            </w:r>
          </w:p>
          <w:p w:rsidR="00110661" w:rsidRPr="00C02F6C" w:rsidRDefault="0086351F" w:rsidP="0086351F">
            <w:pPr>
              <w:rPr>
                <w:b/>
                <w:sz w:val="16"/>
                <w:szCs w:val="16"/>
                <w:lang w:val="en-US"/>
              </w:rPr>
            </w:pPr>
            <w:r w:rsidRPr="008635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The supplier must have experience in the market for these services, at least 2 years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4F34B7" w:rsidRDefault="00110661" w:rsidP="00110661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110661" w:rsidRPr="0086351F" w:rsidTr="0011066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DD295D" w:rsidRDefault="00110661" w:rsidP="0011066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1F" w:rsidRPr="0086351F" w:rsidRDefault="0086351F" w:rsidP="0086351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Материально-техническая база / </w:t>
            </w:r>
            <w:r w:rsidRPr="008635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Resources</w:t>
            </w:r>
            <w:r w:rsidRPr="008635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</w:p>
          <w:p w:rsidR="0086351F" w:rsidRPr="0086351F" w:rsidRDefault="0086351F" w:rsidP="0086351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6351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Исполнитель должен иметь в наличии необходимый парк подменного оборудования;/</w:t>
            </w:r>
          </w:p>
          <w:p w:rsidR="00110661" w:rsidRPr="00C02F6C" w:rsidRDefault="0086351F" w:rsidP="0086351F">
            <w:pPr>
              <w:spacing w:before="60" w:after="60"/>
              <w:rPr>
                <w:i/>
                <w:sz w:val="16"/>
                <w:szCs w:val="16"/>
                <w:lang w:val="en-US"/>
              </w:rPr>
            </w:pPr>
            <w:r w:rsidRPr="008635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The contractor must have the necessary fleet of replacement equipment available;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ED7AB2" w:rsidRDefault="00110661" w:rsidP="00110661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110661" w:rsidRPr="000E5FC1" w:rsidTr="0011066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1E1B1C" w:rsidRDefault="00110661" w:rsidP="0011066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61" w:rsidRPr="00C016FE" w:rsidRDefault="0086351F" w:rsidP="00C02F6C">
            <w:pPr>
              <w:rPr>
                <w:i/>
                <w:sz w:val="16"/>
                <w:szCs w:val="16"/>
              </w:rPr>
            </w:pP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Трудовые ресурсы / </w:t>
            </w:r>
            <w:r w:rsidRPr="008635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Staff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  <w:r w:rsidRPr="0086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351F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 должен располагать опытными, квалифицированными специалистами, обеспечивающими монтаж и сервисное обслуживание оборудования</w:t>
            </w: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;</w:t>
            </w:r>
            <w:r w:rsidRPr="008635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86351F">
              <w:rPr>
                <w:rFonts w:ascii="Times New Roman" w:eastAsia="Times New Roman" w:hAnsi="Times New Roman" w:cs="Times New Roman"/>
                <w:sz w:val="16"/>
                <w:szCs w:val="16"/>
              </w:rPr>
              <w:t>/ The contractor must have experienced, qualified specialists who provide installation and maintenance of equipment;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7D520E" w:rsidRDefault="00110661" w:rsidP="00110661">
            <w:pPr>
              <w:spacing w:after="0"/>
              <w:ind w:left="-113" w:right="-113"/>
              <w:jc w:val="center"/>
            </w:pPr>
          </w:p>
        </w:tc>
      </w:tr>
      <w:tr w:rsidR="00110661" w:rsidRPr="0086351F" w:rsidTr="0011066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DD295D" w:rsidRDefault="00110661" w:rsidP="0011066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1F" w:rsidRPr="0086351F" w:rsidRDefault="0086351F" w:rsidP="0086351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35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Персональный менеджер/  Personal manager </w:t>
            </w:r>
          </w:p>
          <w:p w:rsidR="00110661" w:rsidRPr="0086351F" w:rsidRDefault="0086351F" w:rsidP="0086351F">
            <w:pPr>
              <w:rPr>
                <w:i/>
                <w:sz w:val="16"/>
                <w:szCs w:val="16"/>
              </w:rPr>
            </w:pPr>
            <w:r w:rsidRPr="0086351F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Поставщик должен иметь в штате персонального менеджера для взаимодействия с Заказчиком с возможностью приема заказов по электронной почте / The Supplier must have a personal manager on staff to interact with the Customer with the ability to accept orders by email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86351F" w:rsidRDefault="00110661" w:rsidP="00110661">
            <w:pPr>
              <w:spacing w:after="0"/>
              <w:ind w:left="-113" w:right="-113"/>
              <w:jc w:val="center"/>
            </w:pPr>
          </w:p>
        </w:tc>
      </w:tr>
    </w:tbl>
    <w:p w:rsidR="00AC74EE" w:rsidRPr="0086351F" w:rsidRDefault="00AC74EE">
      <w:pPr>
        <w:rPr>
          <w:lang w:val="en-US"/>
        </w:rPr>
      </w:pPr>
      <w:bookmarkStart w:id="0" w:name="_GoBack"/>
      <w:bookmarkEnd w:id="0"/>
    </w:p>
    <w:sectPr w:rsidR="00AC74EE" w:rsidRPr="0086351F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F1" w:rsidRDefault="00EA2CF1" w:rsidP="00EA2CF1">
      <w:pPr>
        <w:spacing w:after="0" w:line="240" w:lineRule="auto"/>
      </w:pPr>
      <w:r>
        <w:separator/>
      </w:r>
    </w:p>
  </w:endnote>
  <w:end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F1" w:rsidRDefault="00EA2CF1" w:rsidP="00EA2CF1">
      <w:pPr>
        <w:spacing w:after="0" w:line="240" w:lineRule="auto"/>
      </w:pPr>
      <w:r>
        <w:separator/>
      </w:r>
    </w:p>
  </w:footnote>
  <w:foot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B61BD"/>
    <w:rsid w:val="000E5FC1"/>
    <w:rsid w:val="00110661"/>
    <w:rsid w:val="001E1B1C"/>
    <w:rsid w:val="004F34B7"/>
    <w:rsid w:val="00621EFF"/>
    <w:rsid w:val="0086351F"/>
    <w:rsid w:val="00931CDD"/>
    <w:rsid w:val="00A95784"/>
    <w:rsid w:val="00AA67D8"/>
    <w:rsid w:val="00AC74EE"/>
    <w:rsid w:val="00BA78B1"/>
    <w:rsid w:val="00C02F6C"/>
    <w:rsid w:val="00C52950"/>
    <w:rsid w:val="00DD295D"/>
    <w:rsid w:val="00EA2CF1"/>
    <w:rsid w:val="00EC0A16"/>
    <w:rsid w:val="00E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200C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  <w:style w:type="paragraph" w:customStyle="1" w:styleId="Default">
    <w:name w:val="Default"/>
    <w:rsid w:val="00C02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DFC70-F04E-4EE7-9DD6-3190F53603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292568-B9A4-4446-A053-B9D164B3D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F2771-007D-422F-AB7C-0A1FF59EB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sura0411</cp:lastModifiedBy>
  <cp:revision>5</cp:revision>
  <dcterms:created xsi:type="dcterms:W3CDTF">2023-09-25T13:13:00Z</dcterms:created>
  <dcterms:modified xsi:type="dcterms:W3CDTF">2023-09-27T06:46:00Z</dcterms:modified>
</cp:coreProperties>
</file>